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1A" w:rsidRDefault="00AF5A1A" w:rsidP="00AF5A1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Zápisnica</w:t>
      </w:r>
      <w:r w:rsidR="00B26BF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z vyhodnotenia splnenia podmienok účasti</w:t>
      </w:r>
      <w:r w:rsidR="001D1FC1">
        <w:rPr>
          <w:rFonts w:ascii="Arial" w:hAnsi="Arial" w:cs="Arial"/>
          <w:b/>
          <w:sz w:val="28"/>
          <w:szCs w:val="28"/>
        </w:rPr>
        <w:t xml:space="preserve"> </w:t>
      </w:r>
      <w:r w:rsidR="00043075">
        <w:rPr>
          <w:rFonts w:ascii="Arial" w:hAnsi="Arial" w:cs="Arial"/>
          <w:b/>
          <w:sz w:val="28"/>
          <w:szCs w:val="28"/>
        </w:rPr>
        <w:t xml:space="preserve">č. </w:t>
      </w:r>
      <w:r w:rsidR="00D101C8">
        <w:rPr>
          <w:rFonts w:ascii="Arial" w:hAnsi="Arial" w:cs="Arial"/>
          <w:b/>
          <w:sz w:val="28"/>
          <w:szCs w:val="28"/>
        </w:rPr>
        <w:t>1</w:t>
      </w:r>
    </w:p>
    <w:p w:rsidR="003B7BF2" w:rsidRPr="00F9775F" w:rsidRDefault="003B7BF2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F3FC6" w:rsidRDefault="00AF5A1A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F5A1A">
        <w:rPr>
          <w:rFonts w:ascii="Arial" w:hAnsi="Arial" w:cs="Arial"/>
          <w:sz w:val="20"/>
          <w:szCs w:val="20"/>
        </w:rPr>
        <w:t xml:space="preserve">podľa § </w:t>
      </w:r>
      <w:r w:rsidR="004C3FCD">
        <w:rPr>
          <w:rFonts w:ascii="Arial" w:hAnsi="Arial" w:cs="Arial"/>
          <w:sz w:val="20"/>
          <w:szCs w:val="20"/>
        </w:rPr>
        <w:t>40</w:t>
      </w:r>
      <w:r w:rsidRPr="00AF5A1A">
        <w:rPr>
          <w:rFonts w:ascii="Arial" w:hAnsi="Arial" w:cs="Arial"/>
          <w:sz w:val="20"/>
          <w:szCs w:val="20"/>
        </w:rPr>
        <w:t xml:space="preserve">, ods. </w:t>
      </w:r>
      <w:r w:rsidR="004C3FCD">
        <w:rPr>
          <w:rFonts w:ascii="Arial" w:hAnsi="Arial" w:cs="Arial"/>
          <w:sz w:val="20"/>
          <w:szCs w:val="20"/>
        </w:rPr>
        <w:t>13</w:t>
      </w:r>
      <w:r w:rsidRPr="00AF5A1A">
        <w:rPr>
          <w:rFonts w:ascii="Arial" w:hAnsi="Arial" w:cs="Arial"/>
          <w:sz w:val="20"/>
          <w:szCs w:val="20"/>
        </w:rPr>
        <w:t xml:space="preserve"> zákona č. 343/2015 Z. z. o verejnom obstarávaní a o zmene a doplnení niektorých zákonov v znení neskorších predpisov</w:t>
      </w:r>
    </w:p>
    <w:p w:rsidR="00B26BFF" w:rsidRPr="00F9775F" w:rsidRDefault="00B26BFF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F3FC6" w:rsidRPr="00F9775F" w:rsidRDefault="00DF3FC6" w:rsidP="00DF3FC6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9775F">
        <w:rPr>
          <w:rFonts w:ascii="Arial" w:hAnsi="Arial" w:cs="Arial"/>
          <w:sz w:val="20"/>
          <w:szCs w:val="20"/>
        </w:rPr>
        <w:t>Identifikačné údaje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76"/>
      </w:tblGrid>
      <w:tr w:rsidR="00DF3FC6" w:rsidRPr="00F9775F" w:rsidTr="006312FD">
        <w:tc>
          <w:tcPr>
            <w:tcW w:w="3828" w:type="dxa"/>
          </w:tcPr>
          <w:p w:rsidR="00DF3FC6" w:rsidRPr="00F9775F" w:rsidRDefault="00DF3FC6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Názov verejného obstarávateľa:</w:t>
            </w:r>
          </w:p>
        </w:tc>
        <w:tc>
          <w:tcPr>
            <w:tcW w:w="5376" w:type="dxa"/>
          </w:tcPr>
          <w:p w:rsidR="00DF3FC6" w:rsidRPr="00F9775F" w:rsidRDefault="003B7BF2" w:rsidP="006312FD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 xml:space="preserve">LESY Slovenskej republiky, </w:t>
            </w:r>
            <w:proofErr w:type="spellStart"/>
            <w:r w:rsidRPr="00F9775F">
              <w:rPr>
                <w:rFonts w:ascii="Arial" w:hAnsi="Arial" w:cs="Arial"/>
                <w:sz w:val="20"/>
                <w:szCs w:val="20"/>
              </w:rPr>
              <w:t>š</w:t>
            </w:r>
            <w:r w:rsidR="00380C49">
              <w:rPr>
                <w:rFonts w:ascii="Arial" w:hAnsi="Arial" w:cs="Arial"/>
                <w:sz w:val="20"/>
                <w:szCs w:val="20"/>
              </w:rPr>
              <w:t>.p</w:t>
            </w:r>
            <w:proofErr w:type="spellEnd"/>
            <w:r w:rsidR="00380C49">
              <w:rPr>
                <w:rFonts w:ascii="Arial" w:hAnsi="Arial" w:cs="Arial"/>
                <w:sz w:val="20"/>
                <w:szCs w:val="20"/>
              </w:rPr>
              <w:t xml:space="preserve">. OZ </w:t>
            </w:r>
            <w:r w:rsidR="006312FD">
              <w:rPr>
                <w:rFonts w:ascii="Arial" w:hAnsi="Arial" w:cs="Arial"/>
                <w:sz w:val="20"/>
                <w:szCs w:val="20"/>
              </w:rPr>
              <w:t>Tribeč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934BD3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verejného obstarávateľa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DF3FC6" w:rsidRPr="00F9775F" w:rsidRDefault="006312FD" w:rsidP="003B7BF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Parková 7, 951 93 Topoľčianky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F9775F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Predmet / názov zákazky:</w:t>
            </w:r>
          </w:p>
        </w:tc>
        <w:tc>
          <w:tcPr>
            <w:tcW w:w="5376" w:type="dxa"/>
          </w:tcPr>
          <w:p w:rsidR="00DF3FC6" w:rsidRPr="00380C49" w:rsidRDefault="00563738" w:rsidP="007C0455">
            <w:pPr>
              <w:spacing w:after="0" w:line="36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bCs/>
                  <w:i/>
                  <w:sz w:val="20"/>
                  <w:szCs w:val="20"/>
                </w:rPr>
                <w:alias w:val="E[Procurement].ProcurementTitle"/>
                <w:tag w:val="entity:Procurement|ProcurementTitle"/>
                <w:id w:val="742148947"/>
              </w:sdtPr>
              <w:sdtEndPr/>
              <w:sdtContent>
                <w:r w:rsidR="006312FD" w:rsidRPr="006312FD">
                  <w:rPr>
                    <w:rFonts w:ascii="Arial" w:hAnsi="Arial" w:cs="Arial"/>
                    <w:b/>
                    <w:sz w:val="20"/>
                    <w:szCs w:val="20"/>
                  </w:rPr>
                  <w:t>Lesnícke služby v ťažbovom procese na organizačnej z</w:t>
                </w:r>
                <w:r w:rsidR="008C2BCE">
                  <w:rPr>
                    <w:rFonts w:ascii="Arial" w:hAnsi="Arial" w:cs="Arial"/>
                    <w:b/>
                    <w:sz w:val="20"/>
                    <w:szCs w:val="20"/>
                  </w:rPr>
                  <w:t>ložke OZ Tribeč  na obdobie 2024</w:t>
                </w:r>
                <w:r w:rsidR="006312FD" w:rsidRPr="006312FD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- 2026</w:t>
                </w:r>
              </w:sdtContent>
            </w:sdt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Druh postupu:</w:t>
            </w:r>
          </w:p>
        </w:tc>
        <w:tc>
          <w:tcPr>
            <w:tcW w:w="5376" w:type="dxa"/>
          </w:tcPr>
          <w:p w:rsidR="00DF3FC6" w:rsidRPr="00F9775F" w:rsidRDefault="00563738" w:rsidP="00294F2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D[Procurement].ProcurementLimitTypeID"/>
                <w:tag w:val="dropdown:PLT|ProcurementLimitTypeID|ProcurementLimitTypeID"/>
                <w:id w:val="202529252"/>
                <w:dropDownList>
                  <w:listItem w:displayText="Nadlimitná zákazka" w:value="NL"/>
                  <w:listItem w:displayText="Podlimitná zákazka" w:value="PL"/>
                  <w:listItem w:displayText="Podprahová zákazka" w:value="PP"/>
                  <w:listItem w:displayText="Zákazka s nízkou hodnotou" w:value="ZNH"/>
                </w:dropDownList>
              </w:sdtPr>
              <w:sdtEndPr/>
              <w:sdtContent>
                <w:r w:rsidR="006312FD" w:rsidRPr="00A9019A">
                  <w:rPr>
                    <w:rFonts w:ascii="Arial" w:hAnsi="Arial" w:cs="Arial"/>
                    <w:sz w:val="20"/>
                    <w:szCs w:val="20"/>
                  </w:rPr>
                  <w:t>Nadlimitná zákazka</w:t>
                </w:r>
              </w:sdtContent>
            </w:sdt>
            <w:r w:rsidR="006312FD" w:rsidRPr="00A9019A">
              <w:rPr>
                <w:rFonts w:ascii="Arial" w:hAnsi="Arial" w:cs="Arial"/>
                <w:sz w:val="20"/>
                <w:szCs w:val="20"/>
              </w:rPr>
              <w:t xml:space="preserve"> - podľa § 66 ods. 7 </w:t>
            </w:r>
            <w:r w:rsidR="006312FD">
              <w:rPr>
                <w:rFonts w:ascii="Arial" w:hAnsi="Arial" w:cs="Arial"/>
                <w:sz w:val="20"/>
                <w:szCs w:val="20"/>
              </w:rPr>
              <w:t>–</w:t>
            </w:r>
            <w:r w:rsidR="006312FD" w:rsidRPr="00A9019A">
              <w:rPr>
                <w:rFonts w:ascii="Arial" w:hAnsi="Arial" w:cs="Arial"/>
                <w:sz w:val="20"/>
                <w:szCs w:val="20"/>
              </w:rPr>
              <w:t xml:space="preserve"> super</w:t>
            </w:r>
            <w:r w:rsidR="006312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12FD" w:rsidRPr="00A9019A">
              <w:rPr>
                <w:rFonts w:ascii="Arial" w:hAnsi="Arial" w:cs="Arial"/>
                <w:sz w:val="20"/>
                <w:szCs w:val="20"/>
              </w:rPr>
              <w:t>reverz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Označenie v Úradnom vestníku EÚ:</w:t>
            </w:r>
          </w:p>
        </w:tc>
        <w:tc>
          <w:tcPr>
            <w:tcW w:w="5376" w:type="dxa"/>
          </w:tcPr>
          <w:p w:rsidR="00DF3FC6" w:rsidRPr="008C2BCE" w:rsidRDefault="003B7BF2" w:rsidP="008C2BC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C2BCE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 w:rsidR="006B3BEB">
              <w:rPr>
                <w:rFonts w:ascii="Arial" w:hAnsi="Arial" w:cs="Arial"/>
                <w:sz w:val="20"/>
                <w:szCs w:val="20"/>
              </w:rPr>
              <w:t>08.11</w:t>
            </w:r>
            <w:r w:rsidR="008C2BCE" w:rsidRPr="008C2BCE">
              <w:rPr>
                <w:rFonts w:ascii="Arial" w:hAnsi="Arial" w:cs="Arial"/>
                <w:sz w:val="20"/>
                <w:szCs w:val="20"/>
              </w:rPr>
              <w:t>.2023</w:t>
            </w:r>
            <w:r w:rsidRPr="008C2BCE">
              <w:rPr>
                <w:rFonts w:ascii="Arial" w:hAnsi="Arial" w:cs="Arial"/>
                <w:sz w:val="20"/>
                <w:szCs w:val="20"/>
              </w:rPr>
              <w:t xml:space="preserve"> pod číslom </w:t>
            </w:r>
            <w:r w:rsidR="008C2BCE" w:rsidRPr="008C2BCE">
              <w:rPr>
                <w:rFonts w:ascii="Arial" w:hAnsi="Arial" w:cs="Arial"/>
                <w:sz w:val="20"/>
                <w:szCs w:val="20"/>
              </w:rPr>
              <w:t xml:space="preserve">00678723-2023 </w:t>
            </w:r>
            <w:r w:rsidR="008C2BCE" w:rsidRPr="008C2BCE">
              <w:rPr>
                <w:rFonts w:ascii="Arial" w:eastAsia="Times New Roman" w:hAnsi="Arial" w:cs="Arial"/>
                <w:sz w:val="20"/>
                <w:szCs w:val="20"/>
              </w:rPr>
              <w:t>215/2023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Označenie vo Vestníku VO vedeného ÚVO:</w:t>
            </w:r>
          </w:p>
        </w:tc>
        <w:tc>
          <w:tcPr>
            <w:tcW w:w="5376" w:type="dxa"/>
          </w:tcPr>
          <w:p w:rsidR="00DF3FC6" w:rsidRPr="00F9775F" w:rsidRDefault="003B7BF2" w:rsidP="006312FD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 w:rsidR="006B3BEB">
              <w:rPr>
                <w:rFonts w:ascii="Arial" w:hAnsi="Arial" w:cs="Arial"/>
                <w:sz w:val="20"/>
                <w:szCs w:val="20"/>
              </w:rPr>
              <w:t>09.11</w:t>
            </w:r>
            <w:r w:rsidR="006312FD">
              <w:rPr>
                <w:rFonts w:ascii="Arial" w:hAnsi="Arial" w:cs="Arial"/>
                <w:sz w:val="20"/>
                <w:szCs w:val="20"/>
              </w:rPr>
              <w:t>.2022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pod </w:t>
            </w:r>
            <w:r w:rsidRPr="006312FD">
              <w:rPr>
                <w:rFonts w:ascii="Arial" w:hAnsi="Arial" w:cs="Arial"/>
                <w:sz w:val="20"/>
                <w:szCs w:val="20"/>
              </w:rPr>
              <w:t>čí</w:t>
            </w:r>
            <w:r w:rsidR="000554DE" w:rsidRPr="006312FD">
              <w:rPr>
                <w:rFonts w:ascii="Arial" w:hAnsi="Arial" w:cs="Arial"/>
                <w:sz w:val="20"/>
                <w:szCs w:val="20"/>
              </w:rPr>
              <w:t xml:space="preserve">slom </w:t>
            </w:r>
            <w:r w:rsidR="006B3BEB">
              <w:rPr>
                <w:rFonts w:ascii="Arial" w:hAnsi="Arial" w:cs="Arial"/>
                <w:sz w:val="20"/>
                <w:szCs w:val="20"/>
              </w:rPr>
              <w:t>36319</w:t>
            </w:r>
            <w:r w:rsidR="006B3BEB" w:rsidRPr="006312FD">
              <w:rPr>
                <w:rFonts w:ascii="Arial" w:hAnsi="Arial" w:cs="Arial"/>
                <w:sz w:val="20"/>
                <w:szCs w:val="20"/>
              </w:rPr>
              <w:t>-MSS</w:t>
            </w:r>
            <w:r w:rsidR="006312FD" w:rsidRPr="006312F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47684" w:rsidRPr="006312FD">
              <w:rPr>
                <w:rFonts w:ascii="Arial" w:hAnsi="Arial" w:cs="Arial"/>
                <w:sz w:val="20"/>
                <w:szCs w:val="20"/>
              </w:rPr>
              <w:t>Vestník č</w:t>
            </w:r>
            <w:r w:rsidR="00E15683">
              <w:rPr>
                <w:rFonts w:ascii="Arial" w:hAnsi="Arial" w:cs="Arial"/>
                <w:sz w:val="20"/>
                <w:szCs w:val="20"/>
              </w:rPr>
              <w:t>. 219/2023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3B7BF2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Elektronické otváranie ponúk sa uskutočnilo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DF3FC6" w:rsidRPr="00F9775F" w:rsidRDefault="006B3BEB" w:rsidP="0004307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</w:t>
            </w:r>
            <w:r w:rsidR="00991D4A">
              <w:rPr>
                <w:rFonts w:ascii="Arial" w:hAnsi="Arial" w:cs="Arial"/>
                <w:sz w:val="20"/>
                <w:szCs w:val="20"/>
              </w:rPr>
              <w:t>.2023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 xml:space="preserve"> o </w:t>
            </w: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="006312FD">
              <w:rPr>
                <w:rFonts w:ascii="Arial" w:hAnsi="Arial" w:cs="Arial"/>
                <w:sz w:val="20"/>
                <w:szCs w:val="20"/>
              </w:rPr>
              <w:t>.05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 xml:space="preserve"> hod.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Prítomní členovia komisie:</w:t>
            </w:r>
          </w:p>
        </w:tc>
        <w:tc>
          <w:tcPr>
            <w:tcW w:w="5376" w:type="dxa"/>
          </w:tcPr>
          <w:p w:rsidR="003B7BF2" w:rsidRPr="00F9775F" w:rsidRDefault="006312FD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Ing. Filip Danko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- </w:t>
            </w:r>
            <w:r w:rsidR="00B26BFF">
              <w:rPr>
                <w:rFonts w:ascii="Arial" w:hAnsi="Arial" w:cs="Arial"/>
                <w:sz w:val="20"/>
                <w:szCs w:val="20"/>
                <w:lang w:eastAsia="sk-SK"/>
              </w:rPr>
              <w:t>člen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komisie </w:t>
            </w:r>
          </w:p>
          <w:p w:rsidR="003B7BF2" w:rsidRPr="00F9775F" w:rsidRDefault="006312FD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Ing. Miroslav Jurík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- člen komisie</w:t>
            </w:r>
          </w:p>
          <w:p w:rsidR="00DF3FC6" w:rsidRPr="006312FD" w:rsidRDefault="006312FD" w:rsidP="006312FD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Špaňár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 xml:space="preserve"> - člen komisie </w:t>
            </w:r>
          </w:p>
        </w:tc>
      </w:tr>
    </w:tbl>
    <w:p w:rsidR="00D101C8" w:rsidRDefault="00D101C8" w:rsidP="00D101C8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D101C8" w:rsidRPr="00A22AC4" w:rsidRDefault="00384E32" w:rsidP="00D101C8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Zoz</w:t>
      </w:r>
      <w:r w:rsidRPr="00A9019A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nam uchádzačov, ktorí  predložili ponuku v stanovenom termíne 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(</w:t>
      </w:r>
      <w:r w:rsidR="006B3BEB">
        <w:rPr>
          <w:rFonts w:ascii="Arial" w:eastAsia="Times New Roman" w:hAnsi="Arial" w:cs="Arial"/>
          <w:b/>
          <w:sz w:val="20"/>
          <w:szCs w:val="20"/>
          <w:lang w:eastAsia="sk-SK"/>
        </w:rPr>
        <w:t>do 11.12.2023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r w:rsidR="006B3BEB">
        <w:rPr>
          <w:rFonts w:ascii="Arial" w:eastAsia="Times New Roman" w:hAnsi="Arial" w:cs="Arial"/>
          <w:b/>
          <w:sz w:val="20"/>
          <w:szCs w:val="20"/>
          <w:lang w:eastAsia="sk-SK"/>
        </w:rPr>
        <w:t>08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:00 hod.):</w:t>
      </w:r>
      <w:r w:rsidR="004C3FCD" w:rsidRPr="00A22AC4">
        <w:rPr>
          <w:rFonts w:ascii="Arial" w:hAnsi="Arial" w:cs="Arial"/>
          <w:sz w:val="20"/>
          <w:szCs w:val="20"/>
        </w:rPr>
        <w:t>.</w:t>
      </w:r>
    </w:p>
    <w:tbl>
      <w:tblPr>
        <w:tblStyle w:val="Mriekatabuky1"/>
        <w:tblW w:w="9351" w:type="dxa"/>
        <w:tblLook w:val="04A0" w:firstRow="1" w:lastRow="0" w:firstColumn="1" w:lastColumn="0" w:noHBand="0" w:noVBand="1"/>
      </w:tblPr>
      <w:tblGrid>
        <w:gridCol w:w="672"/>
        <w:gridCol w:w="4143"/>
        <w:gridCol w:w="2410"/>
        <w:gridCol w:w="2126"/>
      </w:tblGrid>
      <w:tr w:rsidR="006B3BEB" w:rsidRPr="006B3BEB" w:rsidTr="006B3BEB">
        <w:tc>
          <w:tcPr>
            <w:tcW w:w="672" w:type="dxa"/>
            <w:shd w:val="clear" w:color="auto" w:fill="D6E3BC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b/>
                <w:sz w:val="20"/>
                <w:szCs w:val="20"/>
              </w:rPr>
              <w:t>Por.</w:t>
            </w:r>
          </w:p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143" w:type="dxa"/>
            <w:shd w:val="clear" w:color="auto" w:fill="D6E3BC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b/>
                <w:sz w:val="20"/>
                <w:szCs w:val="20"/>
              </w:rPr>
              <w:t>Uchádzač (názov a </w:t>
            </w:r>
            <w:proofErr w:type="spellStart"/>
            <w:r w:rsidRPr="006B3BEB">
              <w:rPr>
                <w:rFonts w:ascii="Arial" w:eastAsia="Calibri" w:hAnsi="Arial" w:cs="Arial"/>
                <w:b/>
                <w:sz w:val="20"/>
                <w:szCs w:val="20"/>
              </w:rPr>
              <w:t>ičo</w:t>
            </w:r>
            <w:proofErr w:type="spellEnd"/>
            <w:r w:rsidRPr="006B3BEB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D6E3BC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b/>
                <w:sz w:val="20"/>
                <w:szCs w:val="20"/>
              </w:rPr>
              <w:t>Dátum a čas</w:t>
            </w:r>
          </w:p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6E3BC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b/>
                <w:sz w:val="20"/>
                <w:szCs w:val="20"/>
              </w:rPr>
              <w:t>Spôsob</w:t>
            </w:r>
          </w:p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</w:tr>
      <w:tr w:rsidR="006B3BEB" w:rsidRPr="006B3BEB" w:rsidTr="00E96454">
        <w:trPr>
          <w:trHeight w:val="276"/>
        </w:trPr>
        <w:tc>
          <w:tcPr>
            <w:tcW w:w="672" w:type="dxa"/>
            <w:vAlign w:val="center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4143" w:type="dxa"/>
          </w:tcPr>
          <w:p w:rsidR="006B3BEB" w:rsidRPr="006B3BEB" w:rsidRDefault="006B3BEB" w:rsidP="006B3B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B3BEB">
              <w:rPr>
                <w:rFonts w:ascii="Calibri" w:eastAsia="Calibri" w:hAnsi="Calibri" w:cs="Times New Roman"/>
              </w:rPr>
              <w:t xml:space="preserve">Ing. Miloš </w:t>
            </w:r>
            <w:proofErr w:type="spellStart"/>
            <w:r w:rsidRPr="006B3BEB">
              <w:rPr>
                <w:rFonts w:ascii="Calibri" w:eastAsia="Calibri" w:hAnsi="Calibri" w:cs="Times New Roman"/>
              </w:rPr>
              <w:t>Rajtar</w:t>
            </w:r>
            <w:proofErr w:type="spellEnd"/>
            <w:r w:rsidRPr="006B3BEB">
              <w:rPr>
                <w:rFonts w:ascii="Calibri" w:eastAsia="Calibri" w:hAnsi="Calibri" w:cs="Times New Roman"/>
              </w:rPr>
              <w:t xml:space="preserve"> (IČO: 55905731, SK)</w:t>
            </w:r>
          </w:p>
        </w:tc>
        <w:tc>
          <w:tcPr>
            <w:tcW w:w="2410" w:type="dxa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B3BEB">
              <w:rPr>
                <w:rFonts w:ascii="Calibri" w:eastAsia="Calibri" w:hAnsi="Calibri" w:cs="Calibri"/>
                <w:color w:val="000000"/>
              </w:rPr>
              <w:t>9.12.2023 20:20</w:t>
            </w:r>
          </w:p>
        </w:tc>
        <w:tc>
          <w:tcPr>
            <w:tcW w:w="2126" w:type="dxa"/>
            <w:vAlign w:val="center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6B3BEB" w:rsidRPr="006B3BEB" w:rsidTr="00E96454">
        <w:trPr>
          <w:trHeight w:val="276"/>
        </w:trPr>
        <w:tc>
          <w:tcPr>
            <w:tcW w:w="672" w:type="dxa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4143" w:type="dxa"/>
          </w:tcPr>
          <w:p w:rsidR="006B3BEB" w:rsidRPr="006B3BEB" w:rsidRDefault="006B3BEB" w:rsidP="006B3B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B3BEB">
              <w:rPr>
                <w:rFonts w:ascii="Calibri" w:eastAsia="Calibri" w:hAnsi="Calibri" w:cs="Times New Roman"/>
              </w:rPr>
              <w:t>KVENIK s.r.o. (IČO: 48137006, SK)</w:t>
            </w:r>
          </w:p>
        </w:tc>
        <w:tc>
          <w:tcPr>
            <w:tcW w:w="2410" w:type="dxa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B3BEB">
              <w:rPr>
                <w:rFonts w:ascii="Calibri" w:eastAsia="Calibri" w:hAnsi="Calibri" w:cs="Calibri"/>
                <w:color w:val="000000"/>
              </w:rPr>
              <w:t>10.12.2023 22:11</w:t>
            </w:r>
          </w:p>
        </w:tc>
        <w:tc>
          <w:tcPr>
            <w:tcW w:w="2126" w:type="dxa"/>
            <w:vAlign w:val="center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6B3BEB" w:rsidRPr="006B3BEB" w:rsidTr="00E96454">
        <w:trPr>
          <w:trHeight w:val="276"/>
        </w:trPr>
        <w:tc>
          <w:tcPr>
            <w:tcW w:w="672" w:type="dxa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4143" w:type="dxa"/>
          </w:tcPr>
          <w:p w:rsidR="006B3BEB" w:rsidRPr="006B3BEB" w:rsidRDefault="006B3BEB" w:rsidP="006B3B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6B3BEB">
              <w:rPr>
                <w:rFonts w:ascii="Calibri" w:eastAsia="Calibri" w:hAnsi="Calibri" w:cs="Times New Roman"/>
              </w:rPr>
              <w:t>TatraGreen</w:t>
            </w:r>
            <w:proofErr w:type="spellEnd"/>
            <w:r w:rsidRPr="006B3BEB">
              <w:rPr>
                <w:rFonts w:ascii="Calibri" w:eastAsia="Calibri" w:hAnsi="Calibri" w:cs="Times New Roman"/>
              </w:rPr>
              <w:t xml:space="preserve"> s.r.o. (IČO: 47566493, SK)</w:t>
            </w:r>
          </w:p>
        </w:tc>
        <w:tc>
          <w:tcPr>
            <w:tcW w:w="2410" w:type="dxa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B3BEB">
              <w:rPr>
                <w:rFonts w:ascii="Calibri" w:eastAsia="Calibri" w:hAnsi="Calibri" w:cs="Calibri"/>
                <w:color w:val="000000"/>
              </w:rPr>
              <w:t>10.12.2023 20:46</w:t>
            </w:r>
          </w:p>
        </w:tc>
        <w:tc>
          <w:tcPr>
            <w:tcW w:w="2126" w:type="dxa"/>
            <w:vAlign w:val="center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6B3BEB" w:rsidRPr="006B3BEB" w:rsidTr="00E96454">
        <w:trPr>
          <w:trHeight w:val="276"/>
        </w:trPr>
        <w:tc>
          <w:tcPr>
            <w:tcW w:w="672" w:type="dxa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4.</w:t>
            </w:r>
          </w:p>
        </w:tc>
        <w:tc>
          <w:tcPr>
            <w:tcW w:w="4143" w:type="dxa"/>
          </w:tcPr>
          <w:p w:rsidR="006B3BEB" w:rsidRPr="006B3BEB" w:rsidRDefault="006B3BEB" w:rsidP="006B3B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B3BEB">
              <w:rPr>
                <w:rFonts w:ascii="Calibri" w:eastAsia="Calibri" w:hAnsi="Calibri" w:cs="Times New Roman"/>
              </w:rPr>
              <w:t>RIAVA CORPORATION, s.r.o. (IČO: 45289506, SK)</w:t>
            </w:r>
          </w:p>
        </w:tc>
        <w:tc>
          <w:tcPr>
            <w:tcW w:w="2410" w:type="dxa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B3BEB">
              <w:rPr>
                <w:rFonts w:ascii="Calibri" w:eastAsia="Calibri" w:hAnsi="Calibri" w:cs="Calibri"/>
                <w:color w:val="000000"/>
              </w:rPr>
              <w:t>11.12.2023 6:01</w:t>
            </w:r>
          </w:p>
        </w:tc>
        <w:tc>
          <w:tcPr>
            <w:tcW w:w="2126" w:type="dxa"/>
            <w:vAlign w:val="center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6B3BEB" w:rsidRPr="006B3BEB" w:rsidTr="00E96454">
        <w:trPr>
          <w:trHeight w:val="276"/>
        </w:trPr>
        <w:tc>
          <w:tcPr>
            <w:tcW w:w="672" w:type="dxa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5.</w:t>
            </w:r>
          </w:p>
        </w:tc>
        <w:tc>
          <w:tcPr>
            <w:tcW w:w="4143" w:type="dxa"/>
          </w:tcPr>
          <w:p w:rsidR="006B3BEB" w:rsidRPr="006B3BEB" w:rsidRDefault="006B3BEB" w:rsidP="006B3B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B3BEB">
              <w:rPr>
                <w:rFonts w:ascii="Calibri" w:eastAsia="Calibri" w:hAnsi="Calibri" w:cs="Times New Roman"/>
              </w:rPr>
              <w:t>FLORETKY s.r.o. (IČO: 47895411, SK)</w:t>
            </w:r>
          </w:p>
        </w:tc>
        <w:tc>
          <w:tcPr>
            <w:tcW w:w="2410" w:type="dxa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B3BEB">
              <w:rPr>
                <w:rFonts w:ascii="Calibri" w:eastAsia="Calibri" w:hAnsi="Calibri" w:cs="Calibri"/>
                <w:color w:val="000000"/>
              </w:rPr>
              <w:t>11.12.2023 6:50</w:t>
            </w:r>
          </w:p>
        </w:tc>
        <w:tc>
          <w:tcPr>
            <w:tcW w:w="2126" w:type="dxa"/>
            <w:vAlign w:val="center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6B3BEB" w:rsidRPr="006B3BEB" w:rsidTr="00E96454">
        <w:trPr>
          <w:trHeight w:val="276"/>
        </w:trPr>
        <w:tc>
          <w:tcPr>
            <w:tcW w:w="672" w:type="dxa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6.</w:t>
            </w:r>
          </w:p>
        </w:tc>
        <w:tc>
          <w:tcPr>
            <w:tcW w:w="4143" w:type="dxa"/>
          </w:tcPr>
          <w:p w:rsidR="006B3BEB" w:rsidRPr="006B3BEB" w:rsidRDefault="006B3BEB" w:rsidP="006B3B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6B3BEB">
              <w:rPr>
                <w:rFonts w:ascii="Calibri" w:eastAsia="Calibri" w:hAnsi="Calibri" w:cs="Times New Roman"/>
              </w:rPr>
              <w:t>ing.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Pr="006B3BEB">
              <w:rPr>
                <w:rFonts w:ascii="Calibri" w:eastAsia="Calibri" w:hAnsi="Calibri" w:cs="Times New Roman"/>
              </w:rPr>
              <w:t>martin chren (IČO: 45452661, SK)</w:t>
            </w:r>
          </w:p>
        </w:tc>
        <w:tc>
          <w:tcPr>
            <w:tcW w:w="2410" w:type="dxa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B3BEB">
              <w:rPr>
                <w:rFonts w:ascii="Calibri" w:eastAsia="Calibri" w:hAnsi="Calibri" w:cs="Calibri"/>
                <w:color w:val="000000"/>
              </w:rPr>
              <w:t>10.12.2023 19:37</w:t>
            </w:r>
          </w:p>
        </w:tc>
        <w:tc>
          <w:tcPr>
            <w:tcW w:w="2126" w:type="dxa"/>
            <w:vAlign w:val="center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6B3BEB" w:rsidRPr="006B3BEB" w:rsidTr="00E96454">
        <w:trPr>
          <w:trHeight w:val="276"/>
        </w:trPr>
        <w:tc>
          <w:tcPr>
            <w:tcW w:w="672" w:type="dxa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7.</w:t>
            </w:r>
          </w:p>
        </w:tc>
        <w:tc>
          <w:tcPr>
            <w:tcW w:w="4143" w:type="dxa"/>
          </w:tcPr>
          <w:p w:rsidR="006B3BEB" w:rsidRPr="006B3BEB" w:rsidRDefault="006B3BEB" w:rsidP="006B3B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6B3BEB">
              <w:rPr>
                <w:rFonts w:ascii="Calibri" w:eastAsia="Calibri" w:hAnsi="Calibri" w:cs="Times New Roman"/>
              </w:rPr>
              <w:t>LIGNEUS, s.r.o. (IČO: 36413151, SK)</w:t>
            </w:r>
          </w:p>
        </w:tc>
        <w:tc>
          <w:tcPr>
            <w:tcW w:w="2410" w:type="dxa"/>
            <w:vAlign w:val="center"/>
          </w:tcPr>
          <w:p w:rsidR="006B3BEB" w:rsidRPr="006B3BEB" w:rsidRDefault="006B3BEB" w:rsidP="006B3BEB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B3BEB">
              <w:rPr>
                <w:rFonts w:ascii="Calibri" w:eastAsia="Calibri" w:hAnsi="Calibri" w:cs="Calibri"/>
                <w:color w:val="000000"/>
              </w:rPr>
              <w:t>11.12.2023 6:24</w:t>
            </w:r>
          </w:p>
        </w:tc>
        <w:tc>
          <w:tcPr>
            <w:tcW w:w="2126" w:type="dxa"/>
            <w:vAlign w:val="center"/>
          </w:tcPr>
          <w:p w:rsidR="006B3BEB" w:rsidRPr="006B3BEB" w:rsidRDefault="006B3BEB" w:rsidP="006B3B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B3BEB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</w:tbl>
    <w:p w:rsidR="006B3BEB" w:rsidRDefault="006B3BEB" w:rsidP="006B3BEB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E110ED" w:rsidRDefault="002C6F95" w:rsidP="002C6F95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vyhodnotenia podmienok účasti boli zaradený uchádzači umiestnení ako 1. v poradí podľa: ,,</w:t>
      </w:r>
      <w:r w:rsidRPr="002C6F95">
        <w:rPr>
          <w:rFonts w:ascii="Arial" w:hAnsi="Arial" w:cs="Arial"/>
          <w:sz w:val="20"/>
          <w:szCs w:val="20"/>
        </w:rPr>
        <w:t>Zápisnica z vyhodnotenia ponúk predbežná, za účelom vytvorenia zoznamu uchádzačov k hodnoteniu splnenia podmienok účasti</w:t>
      </w:r>
      <w:r>
        <w:rPr>
          <w:rFonts w:ascii="Arial" w:hAnsi="Arial" w:cs="Arial"/>
          <w:sz w:val="20"/>
          <w:szCs w:val="20"/>
        </w:rPr>
        <w:t>“.</w:t>
      </w:r>
    </w:p>
    <w:p w:rsidR="006D3D3B" w:rsidRPr="006D3D3B" w:rsidRDefault="006D3D3B" w:rsidP="006D3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4E32" w:rsidRPr="00384E32" w:rsidRDefault="006D3D3B" w:rsidP="00384E32">
      <w:pPr>
        <w:pStyle w:val="Odsekzoznamu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D3D3B">
        <w:rPr>
          <w:rFonts w:ascii="Arial" w:hAnsi="Arial" w:cs="Arial"/>
          <w:sz w:val="20"/>
          <w:szCs w:val="20"/>
        </w:rPr>
        <w:t>Vyhodnotenie splnenia podmienok účasti:</w:t>
      </w:r>
    </w:p>
    <w:p w:rsidR="00384E32" w:rsidRDefault="00B42376" w:rsidP="007D160D">
      <w:pPr>
        <w:pStyle w:val="Odsekzoznamu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Ako prílohy</w:t>
      </w:r>
      <w:r w:rsidR="00384E32" w:rsidRPr="00384E32">
        <w:rPr>
          <w:rFonts w:ascii="Arial" w:hAnsi="Arial" w:cs="Arial"/>
          <w:b/>
          <w:sz w:val="20"/>
          <w:szCs w:val="20"/>
        </w:rPr>
        <w:t xml:space="preserve"> č.1</w:t>
      </w:r>
      <w:r>
        <w:rPr>
          <w:rFonts w:ascii="Arial" w:hAnsi="Arial" w:cs="Arial"/>
          <w:b/>
          <w:sz w:val="20"/>
          <w:szCs w:val="20"/>
        </w:rPr>
        <w:t xml:space="preserve"> a č.2</w:t>
      </w:r>
      <w:r w:rsidR="00384E32" w:rsidRPr="00384E32">
        <w:rPr>
          <w:rFonts w:ascii="Arial" w:hAnsi="Arial" w:cs="Arial"/>
          <w:b/>
          <w:sz w:val="20"/>
          <w:szCs w:val="20"/>
        </w:rPr>
        <w:t xml:space="preserve"> tejto zápisnice</w:t>
      </w:r>
    </w:p>
    <w:p w:rsidR="002C6F95" w:rsidRPr="007D160D" w:rsidRDefault="002C6F95" w:rsidP="002C6F95">
      <w:pPr>
        <w:pStyle w:val="Odsekzoznamu"/>
        <w:rPr>
          <w:rFonts w:ascii="Arial" w:hAnsi="Arial" w:cs="Arial"/>
          <w:b/>
          <w:sz w:val="20"/>
          <w:szCs w:val="20"/>
        </w:rPr>
      </w:pPr>
    </w:p>
    <w:p w:rsidR="006D3D3B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záujemcov</w:t>
      </w:r>
      <w:r w:rsidRPr="000373C1" w:rsidDel="00216C31"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/ uchádzačov, ktorí budú vyzvaní na vysvetlenie / doplnenie podľa § 40 ods. 4 ZVO</w:t>
      </w:r>
      <w:r w:rsidR="008C01A6">
        <w:rPr>
          <w:rFonts w:ascii="Arial" w:hAnsi="Arial" w:cs="Arial"/>
          <w:sz w:val="20"/>
          <w:szCs w:val="20"/>
        </w:rPr>
        <w:t xml:space="preserve"> a dôvod výzvy</w:t>
      </w:r>
      <w:r w:rsidRPr="000373C1">
        <w:rPr>
          <w:rFonts w:ascii="Arial" w:hAnsi="Arial" w:cs="Arial"/>
          <w:sz w:val="20"/>
          <w:szCs w:val="20"/>
        </w:rPr>
        <w:t>:</w:t>
      </w:r>
      <w:r w:rsidR="00FF1C2D">
        <w:rPr>
          <w:rFonts w:ascii="Arial" w:hAnsi="Arial" w:cs="Arial"/>
          <w:sz w:val="20"/>
          <w:szCs w:val="20"/>
        </w:rPr>
        <w:t xml:space="preserve"> </w:t>
      </w:r>
      <w:r w:rsidR="006B3BEB" w:rsidRPr="000373C1">
        <w:rPr>
          <w:rFonts w:ascii="Arial" w:hAnsi="Arial" w:cs="Arial"/>
          <w:sz w:val="20"/>
          <w:szCs w:val="20"/>
        </w:rPr>
        <w:t>nerelevantné</w:t>
      </w:r>
    </w:p>
    <w:p w:rsidR="0075756C" w:rsidRPr="0075756C" w:rsidRDefault="0075756C" w:rsidP="0075756C">
      <w:pPr>
        <w:tabs>
          <w:tab w:val="left" w:pos="174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D3D3B" w:rsidRPr="000373C1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lastRenderedPageBreak/>
        <w:t>Zoznam vybratých záujemcov, resp. záujemcov, ktorí budú vyzvaní na predloženie ponuky a dôvody ich výberu v užšej súťaži</w:t>
      </w:r>
      <w:r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a v rokovacom konaní so zverejnením</w:t>
      </w:r>
      <w:r>
        <w:rPr>
          <w:rFonts w:ascii="Arial" w:hAnsi="Arial" w:cs="Arial"/>
          <w:sz w:val="20"/>
          <w:szCs w:val="20"/>
        </w:rPr>
        <w:t xml:space="preserve">: </w:t>
      </w:r>
      <w:r w:rsidRPr="000373C1">
        <w:rPr>
          <w:rFonts w:ascii="Arial" w:hAnsi="Arial" w:cs="Arial"/>
          <w:sz w:val="20"/>
          <w:szCs w:val="20"/>
        </w:rPr>
        <w:t>nerelevantné</w:t>
      </w:r>
    </w:p>
    <w:p w:rsidR="006D3D3B" w:rsidRPr="000373C1" w:rsidRDefault="006D3D3B" w:rsidP="006D3D3B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3D3B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záujemcov, ktorí nebudú vyzvaní na predloženie ponuky alebo na rokovanie s uvedením dôvodu: nerelevantné</w:t>
      </w:r>
    </w:p>
    <w:p w:rsidR="00A22AC4" w:rsidRDefault="00A22AC4" w:rsidP="00A22AC4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F95" w:rsidRPr="002C6F95" w:rsidRDefault="002C6F95" w:rsidP="00A22AC4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A22A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 xml:space="preserve">Členovia komisie vyhlasujú, že počas vyhodnocovania ponúk neposkytovali informácie o obsahu ponúk v nadväznosti na § 23 a § 51 zákona VO. </w:t>
      </w:r>
    </w:p>
    <w:p w:rsidR="002C6F95" w:rsidRP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A22A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>Dolu podpísaní prehlasujú, že s obsahom zápisnice v plnom rozsahu súhlasia a v slobodnej vôli a bez výhrad ju podpisujú.</w:t>
      </w:r>
    </w:p>
    <w:p w:rsid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C6F95" w:rsidRP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A22AC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>Členovia komisie prehlasujú, že táto zápisnica z otvárania ponúk verne zachycuje priebeh otvárania ponúk (resp. on-line sprístupnenie ponúk), čo potvrdzujú svojím podpisom.</w:t>
      </w:r>
    </w:p>
    <w:p w:rsidR="002C6F95" w:rsidRPr="002C6F95" w:rsidRDefault="002C6F95" w:rsidP="00A22AC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A22AC4" w:rsidRPr="009A401C" w:rsidRDefault="00A22AC4" w:rsidP="00A22AC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Členovia komisie:</w:t>
      </w:r>
    </w:p>
    <w:tbl>
      <w:tblPr>
        <w:tblStyle w:val="Mriekatabuky"/>
        <w:tblW w:w="9270" w:type="dxa"/>
        <w:tblLook w:val="04A0" w:firstRow="1" w:lastRow="0" w:firstColumn="1" w:lastColumn="0" w:noHBand="0" w:noVBand="1"/>
      </w:tblPr>
      <w:tblGrid>
        <w:gridCol w:w="2405"/>
        <w:gridCol w:w="4820"/>
        <w:gridCol w:w="2045"/>
      </w:tblGrid>
      <w:tr w:rsidR="00A22AC4" w:rsidRPr="009A401C" w:rsidTr="00A22AC4">
        <w:trPr>
          <w:trHeight w:val="397"/>
        </w:trPr>
        <w:tc>
          <w:tcPr>
            <w:tcW w:w="2405" w:type="dxa"/>
            <w:shd w:val="clear" w:color="auto" w:fill="C9C9C9" w:themeFill="accent3" w:themeFillTint="99"/>
            <w:vAlign w:val="center"/>
          </w:tcPr>
          <w:p w:rsidR="00A22AC4" w:rsidRPr="006365BB" w:rsidRDefault="00A22AC4" w:rsidP="005A7D22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4820" w:type="dxa"/>
            <w:shd w:val="clear" w:color="auto" w:fill="C9C9C9" w:themeFill="accent3" w:themeFillTint="99"/>
            <w:vAlign w:val="center"/>
          </w:tcPr>
          <w:p w:rsidR="00A22AC4" w:rsidRPr="006365BB" w:rsidRDefault="00A22AC4" w:rsidP="005A7D22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045" w:type="dxa"/>
            <w:shd w:val="clear" w:color="auto" w:fill="C9C9C9" w:themeFill="accent3" w:themeFillTint="99"/>
            <w:vAlign w:val="center"/>
          </w:tcPr>
          <w:p w:rsidR="00A22AC4" w:rsidRPr="006365BB" w:rsidRDefault="00A22AC4" w:rsidP="00A22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A22AC4" w:rsidRPr="009A401C" w:rsidTr="00A22AC4">
        <w:trPr>
          <w:trHeight w:hRule="exact" w:val="397"/>
        </w:trPr>
        <w:sdt>
          <w:sdtPr>
            <w:rPr>
              <w:rFonts w:ascii="Arial" w:hAnsi="Arial" w:cs="Arial"/>
              <w:sz w:val="20"/>
              <w:szCs w:val="20"/>
            </w:rPr>
            <w:alias w:val="PersonID"/>
            <w:tag w:val="data:FullName"/>
            <w:id w:val="633152133"/>
          </w:sdtPr>
          <w:sdtEndPr/>
          <w:sdtContent>
            <w:tc>
              <w:tcPr>
                <w:tcW w:w="2405" w:type="dxa"/>
                <w:shd w:val="clear" w:color="auto" w:fill="FFFFFF" w:themeFill="background1"/>
                <w:vAlign w:val="center"/>
              </w:tcPr>
              <w:p w:rsidR="00A22AC4" w:rsidRPr="006365BB" w:rsidRDefault="00A22AC4" w:rsidP="005A7D2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Ing. Filip Danko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Funkcia"/>
            <w:tag w:val="data:ProcurementPersonRole"/>
            <w:id w:val="1763189255"/>
          </w:sdtPr>
          <w:sdtEndPr/>
          <w:sdtContent>
            <w:sdt>
              <w:sdtPr>
                <w:rPr>
                  <w:rFonts w:ascii="Arial" w:hAnsi="Arial" w:cs="Arial"/>
                  <w:sz w:val="20"/>
                  <w:szCs w:val="20"/>
                </w:rPr>
                <w:alias w:val="Funkcia"/>
                <w:tag w:val="data:ProcurementPersonRole"/>
                <w:id w:val="277380342"/>
              </w:sdtPr>
              <w:sdtEndPr/>
              <w:sdtContent>
                <w:tc>
                  <w:tcPr>
                    <w:tcW w:w="4820" w:type="dxa"/>
                    <w:vAlign w:val="center"/>
                  </w:tcPr>
                  <w:p w:rsidR="00A22AC4" w:rsidRPr="006365BB" w:rsidRDefault="00A22AC4" w:rsidP="005A7D22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6365BB">
                      <w:rPr>
                        <w:rFonts w:ascii="Arial" w:hAnsi="Arial" w:cs="Arial"/>
                        <w:sz w:val="20"/>
                        <w:szCs w:val="20"/>
                      </w:rPr>
                      <w:t>Predseda komisie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, s právom vyhodnocovať ponuky</w:t>
                    </w:r>
                  </w:p>
                </w:tc>
              </w:sdtContent>
            </w:sdt>
          </w:sdtContent>
        </w:sdt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AC4" w:rsidRPr="009A401C" w:rsidTr="00A22AC4">
        <w:trPr>
          <w:trHeight w:hRule="exact" w:val="397"/>
        </w:trPr>
        <w:tc>
          <w:tcPr>
            <w:tcW w:w="2405" w:type="dxa"/>
            <w:shd w:val="clear" w:color="auto" w:fill="FFFFFF" w:themeFill="background1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Špaňár</w:t>
            </w:r>
          </w:p>
        </w:tc>
        <w:tc>
          <w:tcPr>
            <w:tcW w:w="4820" w:type="dxa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AC4" w:rsidRPr="009A401C" w:rsidTr="00A22AC4">
        <w:trPr>
          <w:trHeight w:hRule="exact" w:val="397"/>
        </w:trPr>
        <w:tc>
          <w:tcPr>
            <w:tcW w:w="2405" w:type="dxa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Jurík</w:t>
            </w:r>
          </w:p>
        </w:tc>
        <w:tc>
          <w:tcPr>
            <w:tcW w:w="4820" w:type="dxa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AC4" w:rsidRPr="009A401C" w:rsidRDefault="00A22AC4" w:rsidP="00A22AC4">
      <w:pPr>
        <w:spacing w:after="0"/>
        <w:rPr>
          <w:rFonts w:ascii="Arial" w:hAnsi="Arial" w:cs="Arial"/>
          <w:sz w:val="20"/>
          <w:szCs w:val="20"/>
        </w:rPr>
      </w:pPr>
    </w:p>
    <w:p w:rsidR="002C6F95" w:rsidRDefault="00563738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[Company].City"/>
          <w:tag w:val="entity:Company|City"/>
          <w:id w:val="-1670555434"/>
        </w:sdtPr>
        <w:sdtEndPr/>
        <w:sdtContent>
          <w:r w:rsidR="00A22AC4">
            <w:rPr>
              <w:rFonts w:ascii="Arial" w:hAnsi="Arial" w:cs="Arial"/>
              <w:sz w:val="20"/>
              <w:szCs w:val="20"/>
            </w:rPr>
            <w:t>Topoľčiankach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Fonts w:ascii="Arial" w:hAnsi="Arial" w:cs="Arial"/>
            <w:sz w:val="20"/>
            <w:szCs w:val="20"/>
          </w:rPr>
          <w:alias w:val="E[Procurement].TendersOpeningDate"/>
          <w:tag w:val="entity:Procurement|TendersOpeningDate|{0:dd.MM.yyyy}"/>
          <w:id w:val="1887290561"/>
        </w:sdtPr>
        <w:sdtEndPr/>
        <w:sdtContent>
          <w:r w:rsidR="00A22AC4" w:rsidRPr="009A401C">
            <w:rPr>
              <w:rFonts w:ascii="Arial" w:hAnsi="Arial" w:cs="Arial"/>
              <w:sz w:val="20"/>
              <w:szCs w:val="20"/>
            </w:rPr>
            <w:t xml:space="preserve">dňa </w:t>
          </w:r>
          <w:r w:rsidR="006B3BEB">
            <w:rPr>
              <w:rFonts w:ascii="Arial" w:hAnsi="Arial" w:cs="Arial"/>
              <w:sz w:val="20"/>
              <w:szCs w:val="20"/>
            </w:rPr>
            <w:t>13.12.2023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ab/>
      </w:r>
    </w:p>
    <w:p w:rsidR="00A22AC4" w:rsidRPr="002C6F95" w:rsidRDefault="00A22AC4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ab/>
      </w:r>
      <w:r w:rsidRPr="009A401C">
        <w:rPr>
          <w:rFonts w:ascii="Arial" w:hAnsi="Arial" w:cs="Arial"/>
          <w:sz w:val="20"/>
          <w:szCs w:val="20"/>
        </w:rPr>
        <w:tab/>
      </w:r>
      <w:r w:rsidRPr="009A401C">
        <w:rPr>
          <w:rFonts w:ascii="Arial" w:hAnsi="Arial" w:cs="Arial"/>
          <w:sz w:val="20"/>
          <w:szCs w:val="20"/>
        </w:rPr>
        <w:tab/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>Schválil:                           ...........................................</w:t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Ing. </w:t>
      </w:r>
      <w:r>
        <w:rPr>
          <w:rFonts w:ascii="Arial" w:eastAsia="Lucida Sans Unicode" w:hAnsi="Arial" w:cs="Arial"/>
          <w:kern w:val="1"/>
          <w:sz w:val="20"/>
          <w:szCs w:val="20"/>
          <w:lang w:eastAsia="sk-SK"/>
        </w:rPr>
        <w:t>Daniel Benček</w:t>
      </w:r>
    </w:p>
    <w:p w:rsidR="00D01B4F" w:rsidRPr="002C6F95" w:rsidRDefault="00A22AC4" w:rsidP="002C6F9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vedúci organizačnej zložky OZ</w:t>
      </w:r>
      <w:r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Tribeč</w:t>
      </w: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D01B4F" w:rsidRDefault="00D01B4F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Prílohy:</w:t>
      </w:r>
    </w:p>
    <w:p w:rsidR="00D01B4F" w:rsidRDefault="00D01B4F" w:rsidP="00D42C74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7D160D">
        <w:rPr>
          <w:rFonts w:ascii="Arial" w:hAnsi="Arial" w:cs="Arial"/>
          <w:sz w:val="20"/>
          <w:szCs w:val="20"/>
        </w:rPr>
        <w:t xml:space="preserve">Príloha č.1 - </w:t>
      </w:r>
      <w:r w:rsidR="007D160D" w:rsidRPr="007D160D">
        <w:rPr>
          <w:rFonts w:ascii="Arial" w:hAnsi="Arial" w:cs="Arial"/>
          <w:sz w:val="20"/>
          <w:szCs w:val="20"/>
        </w:rPr>
        <w:t>Vyhodnotenie podmienok účasti</w:t>
      </w:r>
    </w:p>
    <w:p w:rsidR="002C6F95" w:rsidRPr="002C6F95" w:rsidRDefault="002C6F95" w:rsidP="002C6F95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Príloha č.2 – Splnenie podmienok účasti podľa §34 ZVO č.1</w:t>
      </w:r>
    </w:p>
    <w:sectPr w:rsidR="002C6F95" w:rsidRPr="002C6F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738" w:rsidRDefault="00563738" w:rsidP="00DF3FC6">
      <w:pPr>
        <w:spacing w:after="0" w:line="240" w:lineRule="auto"/>
      </w:pPr>
      <w:r>
        <w:separator/>
      </w:r>
    </w:p>
  </w:endnote>
  <w:endnote w:type="continuationSeparator" w:id="0">
    <w:p w:rsidR="00563738" w:rsidRDefault="00563738" w:rsidP="00DF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738" w:rsidRDefault="00563738" w:rsidP="00DF3FC6">
      <w:pPr>
        <w:spacing w:after="0" w:line="240" w:lineRule="auto"/>
      </w:pPr>
      <w:r>
        <w:separator/>
      </w:r>
    </w:p>
  </w:footnote>
  <w:footnote w:type="continuationSeparator" w:id="0">
    <w:p w:rsidR="00563738" w:rsidRDefault="00563738" w:rsidP="00DF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E15683" w:rsidRPr="0056557B" w:rsidTr="00E15683">
      <w:trPr>
        <w:trHeight w:val="1554"/>
      </w:trPr>
      <w:tc>
        <w:tcPr>
          <w:tcW w:w="1271" w:type="dxa"/>
        </w:tcPr>
        <w:p w:rsidR="00E15683" w:rsidRDefault="00E15683" w:rsidP="00E15683">
          <w:r w:rsidRPr="007C3D49">
            <w:rPr>
              <w:noProof/>
              <w:lang w:eastAsia="sk-SK"/>
            </w:rPr>
            <mc:AlternateContent>
              <mc:Choice Requires="wpg">
                <w:drawing>
                  <wp:inline distT="0" distB="0" distL="0" distR="0" wp14:anchorId="659AC948" wp14:editId="7E28B282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21C156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E15683" w:rsidRPr="0056557B" w:rsidRDefault="00E15683" w:rsidP="00E15683">
          <w:pPr>
            <w:pStyle w:val="Nadpis4"/>
            <w:tabs>
              <w:tab w:val="clear" w:pos="576"/>
            </w:tabs>
            <w:outlineLvl w:val="3"/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E15683" w:rsidRPr="0056557B" w:rsidRDefault="00E15683" w:rsidP="00E15683">
          <w:pPr>
            <w:pStyle w:val="Nadpis4"/>
            <w:tabs>
              <w:tab w:val="clear" w:pos="576"/>
            </w:tabs>
            <w:outlineLvl w:val="3"/>
          </w:pPr>
          <w:r>
            <w:rPr>
              <w:color w:val="005941"/>
              <w:sz w:val="24"/>
            </w:rPr>
            <w:t>organizačná zložka OZ Tribeč, Parková 7, 951 93 Topoľčianky</w:t>
          </w:r>
        </w:p>
      </w:tc>
    </w:tr>
  </w:tbl>
  <w:p w:rsidR="00DF3FC6" w:rsidRDefault="00DF3FC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B"/>
    <w:multiLevelType w:val="hybridMultilevel"/>
    <w:tmpl w:val="E056C81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B62CF"/>
    <w:multiLevelType w:val="hybridMultilevel"/>
    <w:tmpl w:val="23A0F5F4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2712CD"/>
    <w:multiLevelType w:val="hybridMultilevel"/>
    <w:tmpl w:val="2F30A41A"/>
    <w:lvl w:ilvl="0" w:tplc="D8328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317E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AD49B0"/>
    <w:multiLevelType w:val="hybridMultilevel"/>
    <w:tmpl w:val="E41A46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8042A"/>
    <w:multiLevelType w:val="hybridMultilevel"/>
    <w:tmpl w:val="2DA6C0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554AB"/>
    <w:multiLevelType w:val="hybridMultilevel"/>
    <w:tmpl w:val="65DAC4E8"/>
    <w:lvl w:ilvl="0" w:tplc="22C40DD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C6"/>
    <w:rsid w:val="00010B2B"/>
    <w:rsid w:val="00014878"/>
    <w:rsid w:val="000409CB"/>
    <w:rsid w:val="00043075"/>
    <w:rsid w:val="00043628"/>
    <w:rsid w:val="0004674D"/>
    <w:rsid w:val="000554DE"/>
    <w:rsid w:val="00066793"/>
    <w:rsid w:val="00083D51"/>
    <w:rsid w:val="00100586"/>
    <w:rsid w:val="001A059C"/>
    <w:rsid w:val="001A4F68"/>
    <w:rsid w:val="001C5805"/>
    <w:rsid w:val="001D1FC1"/>
    <w:rsid w:val="001D4C38"/>
    <w:rsid w:val="001E2ACE"/>
    <w:rsid w:val="00200619"/>
    <w:rsid w:val="00242FB3"/>
    <w:rsid w:val="00277AD0"/>
    <w:rsid w:val="00284343"/>
    <w:rsid w:val="00294F26"/>
    <w:rsid w:val="002A02CE"/>
    <w:rsid w:val="002A21CA"/>
    <w:rsid w:val="002C6F95"/>
    <w:rsid w:val="002D3F44"/>
    <w:rsid w:val="003211DA"/>
    <w:rsid w:val="003649C9"/>
    <w:rsid w:val="003670BF"/>
    <w:rsid w:val="00380C49"/>
    <w:rsid w:val="00384E32"/>
    <w:rsid w:val="00392359"/>
    <w:rsid w:val="003A2B0B"/>
    <w:rsid w:val="003A3971"/>
    <w:rsid w:val="003B7BF2"/>
    <w:rsid w:val="003D0308"/>
    <w:rsid w:val="00403ADC"/>
    <w:rsid w:val="00404B4E"/>
    <w:rsid w:val="00416432"/>
    <w:rsid w:val="00462DAA"/>
    <w:rsid w:val="004B4E72"/>
    <w:rsid w:val="004C3FCD"/>
    <w:rsid w:val="004D3591"/>
    <w:rsid w:val="005200DF"/>
    <w:rsid w:val="005250E3"/>
    <w:rsid w:val="00540451"/>
    <w:rsid w:val="00544D36"/>
    <w:rsid w:val="00563738"/>
    <w:rsid w:val="0057721D"/>
    <w:rsid w:val="005A5962"/>
    <w:rsid w:val="005D6454"/>
    <w:rsid w:val="005F5847"/>
    <w:rsid w:val="00611228"/>
    <w:rsid w:val="006312FD"/>
    <w:rsid w:val="00647518"/>
    <w:rsid w:val="00660176"/>
    <w:rsid w:val="00665140"/>
    <w:rsid w:val="006B3BEB"/>
    <w:rsid w:val="006B666D"/>
    <w:rsid w:val="006D3D3B"/>
    <w:rsid w:val="006D535A"/>
    <w:rsid w:val="006E576E"/>
    <w:rsid w:val="006F7562"/>
    <w:rsid w:val="007519B9"/>
    <w:rsid w:val="0075756C"/>
    <w:rsid w:val="00764DE0"/>
    <w:rsid w:val="007C0455"/>
    <w:rsid w:val="007D160D"/>
    <w:rsid w:val="00814A6B"/>
    <w:rsid w:val="00816877"/>
    <w:rsid w:val="00863531"/>
    <w:rsid w:val="008B4683"/>
    <w:rsid w:val="008C01A6"/>
    <w:rsid w:val="008C2BCE"/>
    <w:rsid w:val="008C5317"/>
    <w:rsid w:val="008D446B"/>
    <w:rsid w:val="00934BD3"/>
    <w:rsid w:val="0095076D"/>
    <w:rsid w:val="00991D4A"/>
    <w:rsid w:val="009C26DA"/>
    <w:rsid w:val="009E55AE"/>
    <w:rsid w:val="009E55FB"/>
    <w:rsid w:val="009F1B67"/>
    <w:rsid w:val="00A17D19"/>
    <w:rsid w:val="00A22AC4"/>
    <w:rsid w:val="00A954AC"/>
    <w:rsid w:val="00AE7618"/>
    <w:rsid w:val="00AF5A1A"/>
    <w:rsid w:val="00B16150"/>
    <w:rsid w:val="00B17507"/>
    <w:rsid w:val="00B26BFF"/>
    <w:rsid w:val="00B34AD1"/>
    <w:rsid w:val="00B42376"/>
    <w:rsid w:val="00B648FD"/>
    <w:rsid w:val="00BA747F"/>
    <w:rsid w:val="00BC277B"/>
    <w:rsid w:val="00BF24D2"/>
    <w:rsid w:val="00C81FD5"/>
    <w:rsid w:val="00CF56EC"/>
    <w:rsid w:val="00CF7247"/>
    <w:rsid w:val="00D01B4F"/>
    <w:rsid w:val="00D027B3"/>
    <w:rsid w:val="00D0686F"/>
    <w:rsid w:val="00D101C8"/>
    <w:rsid w:val="00D26C58"/>
    <w:rsid w:val="00D301DA"/>
    <w:rsid w:val="00D31F6E"/>
    <w:rsid w:val="00D40A0E"/>
    <w:rsid w:val="00DA4CAE"/>
    <w:rsid w:val="00DF3FC6"/>
    <w:rsid w:val="00DF67E0"/>
    <w:rsid w:val="00E04FCC"/>
    <w:rsid w:val="00E110ED"/>
    <w:rsid w:val="00E15683"/>
    <w:rsid w:val="00E53E13"/>
    <w:rsid w:val="00E71885"/>
    <w:rsid w:val="00EC0636"/>
    <w:rsid w:val="00EC5C28"/>
    <w:rsid w:val="00F46BEC"/>
    <w:rsid w:val="00F47684"/>
    <w:rsid w:val="00F9775F"/>
    <w:rsid w:val="00FA12F6"/>
    <w:rsid w:val="00FB3C38"/>
    <w:rsid w:val="00FC09AD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9030E"/>
  <w15:chartTrackingRefBased/>
  <w15:docId w15:val="{6F5167DC-CF8E-4FEE-B50D-B2984367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1C2D"/>
    <w:pPr>
      <w:spacing w:after="200" w:line="276" w:lineRule="auto"/>
    </w:pPr>
    <w:rPr>
      <w:rFonts w:ascii="Times New Roman" w:hAnsi="Times New Roman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DF3FC6"/>
    <w:pPr>
      <w:keepNext/>
      <w:tabs>
        <w:tab w:val="num" w:pos="576"/>
      </w:tabs>
      <w:spacing w:after="120" w:line="240" w:lineRule="auto"/>
      <w:jc w:val="center"/>
      <w:outlineLvl w:val="3"/>
    </w:pPr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DF3FC6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rsid w:val="00DF3FC6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F3FC6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F3FC6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F3FC6"/>
    <w:rPr>
      <w:vertAlign w:val="superscript"/>
    </w:rPr>
  </w:style>
  <w:style w:type="table" w:styleId="Mriekatabuky">
    <w:name w:val="Table Grid"/>
    <w:basedOn w:val="Normlnatabuka"/>
    <w:uiPriority w:val="59"/>
    <w:rsid w:val="00DF3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DF3FC6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FC6"/>
    <w:rPr>
      <w:rFonts w:ascii="Times New Roman" w:hAnsi="Times New Roman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DF3FC6"/>
    <w:rPr>
      <w:rFonts w:ascii="Arial" w:eastAsia="Times New Roman" w:hAnsi="Arial" w:cs="Times New Roman"/>
      <w:b/>
      <w:bCs/>
      <w:sz w:val="20"/>
      <w:szCs w:val="24"/>
      <w:lang w:eastAsia="sk-SK"/>
    </w:rPr>
  </w:style>
  <w:style w:type="paragraph" w:customStyle="1" w:styleId="Zkladntext">
    <w:name w:val="Základní text"/>
    <w:basedOn w:val="Normlny"/>
    <w:qFormat/>
    <w:rsid w:val="00D40A0E"/>
    <w:pPr>
      <w:widowControl w:val="0"/>
      <w:suppressAutoHyphens/>
      <w:spacing w:after="0" w:line="240" w:lineRule="auto"/>
    </w:pPr>
    <w:rPr>
      <w:rFonts w:eastAsia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747F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403ADC"/>
    <w:rPr>
      <w:rFonts w:cs="Times New Roman"/>
      <w:sz w:val="24"/>
      <w:szCs w:val="24"/>
    </w:rPr>
  </w:style>
  <w:style w:type="paragraph" w:customStyle="1" w:styleId="Noparagraphstyle">
    <w:name w:val="[No paragraph style]"/>
    <w:rsid w:val="006312F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Times New Roman"/>
      <w:color w:val="000000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B3B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B3B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B3BEB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B3BE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B3BEB"/>
    <w:rPr>
      <w:rFonts w:ascii="Times New Roman" w:hAnsi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6B3BEB"/>
    <w:pPr>
      <w:spacing w:after="0" w:line="240" w:lineRule="auto"/>
    </w:pPr>
    <w:rPr>
      <w:rFonts w:ascii="Times New Roman" w:hAnsi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6B3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8E4BB-38D2-4ED9-886D-4D875650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Danko, Filip</cp:lastModifiedBy>
  <cp:revision>12</cp:revision>
  <cp:lastPrinted>2022-08-01T04:31:00Z</cp:lastPrinted>
  <dcterms:created xsi:type="dcterms:W3CDTF">2022-12-07T07:33:00Z</dcterms:created>
  <dcterms:modified xsi:type="dcterms:W3CDTF">2023-12-13T07:51:00Z</dcterms:modified>
</cp:coreProperties>
</file>